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714" w:rsidRDefault="0055020C" w:rsidP="00E16692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371475</wp:posOffset>
                </wp:positionV>
                <wp:extent cx="3486150" cy="5467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546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0C" w:rsidRDefault="0055020C" w:rsidP="0055020C">
                            <w:pPr>
                              <w:spacing w:after="98"/>
                              <w:ind w:left="-57" w:hanging="10"/>
                              <w:jc w:val="center"/>
                              <w:rPr>
                                <w:rFonts w:ascii="Arial" w:eastAsia="Arial" w:hAnsi="Arial" w:cs="Arial"/>
                                <w:color w:val="0070C0"/>
                                <w:sz w:val="36"/>
                                <w:szCs w:val="36"/>
                                <w:u w:val="single" w:color="0070C0"/>
                              </w:rPr>
                            </w:pPr>
                            <w:r w:rsidRPr="00B833B1">
                              <w:rPr>
                                <w:rFonts w:ascii="Arial" w:eastAsia="Arial" w:hAnsi="Arial" w:cs="Arial"/>
                                <w:color w:val="0070C0"/>
                                <w:sz w:val="36"/>
                                <w:szCs w:val="36"/>
                                <w:u w:val="single" w:color="0070C0"/>
                              </w:rPr>
                              <w:t>Breastfeeding &amp; Lactation Preparation Classes</w:t>
                            </w:r>
                          </w:p>
                          <w:p w:rsidR="0055020C" w:rsidRPr="00B833B1" w:rsidRDefault="0055020C" w:rsidP="0055020C">
                            <w:pPr>
                              <w:spacing w:after="98"/>
                              <w:ind w:left="-57" w:hanging="10"/>
                              <w:jc w:val="center"/>
                              <w:rPr>
                                <w:rFonts w:ascii="Arial" w:eastAsia="Arial" w:hAnsi="Arial" w:cs="Arial"/>
                                <w:color w:val="0070C0"/>
                                <w:sz w:val="36"/>
                                <w:szCs w:val="36"/>
                                <w:u w:val="single" w:color="0070C0"/>
                              </w:rPr>
                            </w:pPr>
                          </w:p>
                          <w:p w:rsidR="0055020C" w:rsidRDefault="0055020C" w:rsidP="0055020C">
                            <w:pPr>
                              <w:spacing w:after="112" w:line="240" w:lineRule="auto"/>
                              <w:ind w:left="-5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Breastfeeding Preparation classes will be resuming from 17/2/21. These will be available in limited numbers face-face and open via Zoom. Classes will be run 11am-12pm on Wednesdays and Fridays.</w:t>
                            </w:r>
                          </w:p>
                          <w:p w:rsidR="0055020C" w:rsidRPr="00C96FD0" w:rsidRDefault="0055020C" w:rsidP="0055020C">
                            <w:pPr>
                              <w:spacing w:after="112" w:line="240" w:lineRule="auto"/>
                              <w:ind w:left="-57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Please call 5454 7288 to book.</w:t>
                            </w:r>
                          </w:p>
                          <w:p w:rsidR="0055020C" w:rsidRDefault="0055020C" w:rsidP="0055020C">
                            <w:pPr>
                              <w:spacing w:after="98"/>
                              <w:ind w:left="-57" w:hanging="1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55020C" w:rsidRDefault="0055020C" w:rsidP="0055020C">
                            <w:pPr>
                              <w:spacing w:after="98"/>
                              <w:ind w:left="-57" w:hanging="1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55020C" w:rsidRDefault="0055020C" w:rsidP="0055020C">
                            <w:pPr>
                              <w:spacing w:after="98"/>
                              <w:ind w:left="-57" w:hanging="1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55020C" w:rsidRPr="00C96FD0" w:rsidRDefault="0055020C" w:rsidP="0055020C">
                            <w:pPr>
                              <w:spacing w:after="98"/>
                              <w:ind w:left="-57" w:hanging="10"/>
                              <w:rPr>
                                <w:rFonts w:ascii="Arial" w:eastAsia="Arial" w:hAnsi="Arial" w:cs="Arial"/>
                              </w:rPr>
                            </w:pPr>
                            <w:r w:rsidRPr="00C96FD0">
                              <w:rPr>
                                <w:rFonts w:ascii="Arial" w:eastAsia="Arial" w:hAnsi="Arial" w:cs="Arial"/>
                              </w:rPr>
                              <w:t>An online breastfeeding information package is available on the Bendigo Health website. This includes information about benefits of breastfeeding, normal newborn behaviour and breastfeeding handy hints.</w:t>
                            </w:r>
                          </w:p>
                          <w:p w:rsidR="0055020C" w:rsidRDefault="0055020C" w:rsidP="0055020C">
                            <w:pPr>
                              <w:spacing w:after="0" w:line="240" w:lineRule="auto"/>
                              <w:ind w:left="-57"/>
                              <w:rPr>
                                <w:rFonts w:ascii="Arial" w:eastAsia="Arial" w:hAnsi="Arial" w:cs="Arial"/>
                                <w:b/>
                                <w:color w:val="002060"/>
                              </w:rPr>
                            </w:pPr>
                          </w:p>
                          <w:p w:rsidR="0055020C" w:rsidRDefault="0055020C" w:rsidP="0055020C">
                            <w:r w:rsidRPr="00C96FD0">
                              <w:rPr>
                                <w:rFonts w:ascii="Arial" w:eastAsia="Arial" w:hAnsi="Arial" w:cs="Arial"/>
                                <w:b/>
                                <w:color w:val="002060"/>
                              </w:rPr>
                              <w:t>The online package can be accessed here:</w:t>
                            </w:r>
                            <w:hyperlink r:id="rId4">
                              <w:r w:rsidRPr="00C96FD0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hyperlink>
                            <w:hyperlink r:id="rId5">
                              <w:r w:rsidRPr="00C96FD0">
                                <w:rPr>
                                  <w:rFonts w:ascii="Arial" w:eastAsia="Arial" w:hAnsi="Arial" w:cs="Arial"/>
                                  <w:color w:val="0000FF"/>
                                  <w:u w:val="single" w:color="0000FF"/>
                                </w:rPr>
                                <w:t>https://www.bendigohealth.org.au/PregnancyCare/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5pt;margin-top:29.25pt;width:274.5pt;height:4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" filled="f">
                <v:textbox>
                  <w:txbxContent>
                    <w:p w:rsidR="0055020C" w:rsidRDefault="0055020C" w:rsidP="0055020C">
                      <w:pPr>
                        <w:spacing w:after="98"/>
                        <w:ind w:left="-57" w:hanging="10"/>
                        <w:jc w:val="center"/>
                        <w:rPr>
                          <w:rFonts w:ascii="Arial" w:eastAsia="Arial" w:hAnsi="Arial" w:cs="Arial"/>
                          <w:color w:val="0070C0"/>
                          <w:sz w:val="36"/>
                          <w:szCs w:val="36"/>
                          <w:u w:val="single" w:color="0070C0"/>
                        </w:rPr>
                      </w:pPr>
                      <w:r w:rsidRPr="00B833B1">
                        <w:rPr>
                          <w:rFonts w:ascii="Arial" w:eastAsia="Arial" w:hAnsi="Arial" w:cs="Arial"/>
                          <w:color w:val="0070C0"/>
                          <w:sz w:val="36"/>
                          <w:szCs w:val="36"/>
                          <w:u w:val="single" w:color="0070C0"/>
                        </w:rPr>
                        <w:t>Breastfeeding &amp; Lactation Preparation Classes</w:t>
                      </w:r>
                    </w:p>
                    <w:p w:rsidR="0055020C" w:rsidRPr="00B833B1" w:rsidRDefault="0055020C" w:rsidP="0055020C">
                      <w:pPr>
                        <w:spacing w:after="98"/>
                        <w:ind w:left="-57" w:hanging="10"/>
                        <w:jc w:val="center"/>
                        <w:rPr>
                          <w:rFonts w:ascii="Arial" w:eastAsia="Arial" w:hAnsi="Arial" w:cs="Arial"/>
                          <w:color w:val="0070C0"/>
                          <w:sz w:val="36"/>
                          <w:szCs w:val="36"/>
                          <w:u w:val="single" w:color="0070C0"/>
                        </w:rPr>
                      </w:pPr>
                    </w:p>
                    <w:p w:rsidR="0055020C" w:rsidRDefault="0055020C" w:rsidP="0055020C">
                      <w:pPr>
                        <w:spacing w:after="112" w:line="240" w:lineRule="auto"/>
                        <w:ind w:left="-5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Breastfeeding Preparation classes will be resuming from 17/2/21. These will be available in limited numbers face-face and open via Zoom. Classes will be run 11am-12pm on Wednesdays and Fridays.</w:t>
                      </w:r>
                    </w:p>
                    <w:p w:rsidR="0055020C" w:rsidRPr="00C96FD0" w:rsidRDefault="0055020C" w:rsidP="0055020C">
                      <w:pPr>
                        <w:spacing w:after="112" w:line="240" w:lineRule="auto"/>
                        <w:ind w:left="-57"/>
                      </w:pPr>
                      <w:r>
                        <w:rPr>
                          <w:rFonts w:ascii="Arial" w:eastAsia="Arial" w:hAnsi="Arial" w:cs="Arial"/>
                        </w:rPr>
                        <w:t>Please call 5454 7288 to book.</w:t>
                      </w:r>
                    </w:p>
                    <w:p w:rsidR="0055020C" w:rsidRDefault="0055020C" w:rsidP="0055020C">
                      <w:pPr>
                        <w:spacing w:after="98"/>
                        <w:ind w:left="-57" w:hanging="10"/>
                        <w:rPr>
                          <w:rFonts w:ascii="Arial" w:eastAsia="Arial" w:hAnsi="Arial" w:cs="Arial"/>
                        </w:rPr>
                      </w:pPr>
                    </w:p>
                    <w:p w:rsidR="0055020C" w:rsidRDefault="0055020C" w:rsidP="0055020C">
                      <w:pPr>
                        <w:spacing w:after="98"/>
                        <w:ind w:left="-57" w:hanging="10"/>
                        <w:rPr>
                          <w:rFonts w:ascii="Arial" w:eastAsia="Arial" w:hAnsi="Arial" w:cs="Arial"/>
                        </w:rPr>
                      </w:pPr>
                    </w:p>
                    <w:p w:rsidR="0055020C" w:rsidRDefault="0055020C" w:rsidP="0055020C">
                      <w:pPr>
                        <w:spacing w:after="98"/>
                        <w:ind w:left="-57" w:hanging="10"/>
                        <w:rPr>
                          <w:rFonts w:ascii="Arial" w:eastAsia="Arial" w:hAnsi="Arial" w:cs="Arial"/>
                        </w:rPr>
                      </w:pPr>
                    </w:p>
                    <w:p w:rsidR="0055020C" w:rsidRPr="00C96FD0" w:rsidRDefault="0055020C" w:rsidP="0055020C">
                      <w:pPr>
                        <w:spacing w:after="98"/>
                        <w:ind w:left="-57" w:hanging="10"/>
                        <w:rPr>
                          <w:rFonts w:ascii="Arial" w:eastAsia="Arial" w:hAnsi="Arial" w:cs="Arial"/>
                        </w:rPr>
                      </w:pPr>
                      <w:r w:rsidRPr="00C96FD0">
                        <w:rPr>
                          <w:rFonts w:ascii="Arial" w:eastAsia="Arial" w:hAnsi="Arial" w:cs="Arial"/>
                        </w:rPr>
                        <w:t>An online breastfeeding information package is available on the Bendigo Health website. This includes information about benefits of breastfeeding, normal newborn behaviour and breastfeeding handy hints.</w:t>
                      </w:r>
                    </w:p>
                    <w:p w:rsidR="0055020C" w:rsidRDefault="0055020C" w:rsidP="0055020C">
                      <w:pPr>
                        <w:spacing w:after="0" w:line="240" w:lineRule="auto"/>
                        <w:ind w:left="-57"/>
                        <w:rPr>
                          <w:rFonts w:ascii="Arial" w:eastAsia="Arial" w:hAnsi="Arial" w:cs="Arial"/>
                          <w:b/>
                          <w:color w:val="002060"/>
                        </w:rPr>
                      </w:pPr>
                    </w:p>
                    <w:p w:rsidR="0055020C" w:rsidRDefault="0055020C" w:rsidP="0055020C">
                      <w:r w:rsidRPr="00C96FD0">
                        <w:rPr>
                          <w:rFonts w:ascii="Arial" w:eastAsia="Arial" w:hAnsi="Arial" w:cs="Arial"/>
                          <w:b/>
                          <w:color w:val="002060"/>
                        </w:rPr>
                        <w:t>The online package can be accessed here:</w:t>
                      </w:r>
                      <w:hyperlink r:id="rId6">
                        <w:r w:rsidRPr="00C96FD0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hyperlink>
                      <w:hyperlink r:id="rId7">
                        <w:r w:rsidRPr="00C96FD0">
                          <w:rPr>
                            <w:rFonts w:ascii="Arial" w:eastAsia="Arial" w:hAnsi="Arial" w:cs="Arial"/>
                            <w:color w:val="0000FF"/>
                            <w:u w:val="single" w:color="0000FF"/>
                          </w:rPr>
                          <w:t>https://www.bendigohealth.org.au/PregnancyCare/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7494C37" wp14:editId="41FD91BA">
            <wp:simplePos x="0" y="0"/>
            <wp:positionH relativeFrom="margin">
              <wp:posOffset>923925</wp:posOffset>
            </wp:positionH>
            <wp:positionV relativeFrom="paragraph">
              <wp:posOffset>371475</wp:posOffset>
            </wp:positionV>
            <wp:extent cx="3495675" cy="5438140"/>
            <wp:effectExtent l="57150" t="0" r="66675" b="105410"/>
            <wp:wrapNone/>
            <wp:docPr id="3" name="Picture 3" descr="Baby Breast Breastfeeding Care Child 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 Breast Breastfeeding Care Child Dri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43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92"/>
    <w:rsid w:val="0055020C"/>
    <w:rsid w:val="0089495C"/>
    <w:rsid w:val="00E16692"/>
    <w:rsid w:val="00E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D9286-44F8-4F4A-947D-080E8522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bendigohealth.org.au/PregnancyC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ndigohealth.org.au/PregnancyCare/" TargetMode="External"/><Relationship Id="rId5" Type="http://schemas.openxmlformats.org/officeDocument/2006/relationships/hyperlink" Target="https://www.bendigohealth.org.au/PregnancyCar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endigohealth.org.au/PregnancyCar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888B9A36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Keating</dc:creator>
  <cp:keywords/>
  <dc:description/>
  <cp:lastModifiedBy>Rosie Hartney</cp:lastModifiedBy>
  <cp:revision>2</cp:revision>
  <dcterms:created xsi:type="dcterms:W3CDTF">2021-02-12T01:17:00Z</dcterms:created>
  <dcterms:modified xsi:type="dcterms:W3CDTF">2021-02-12T01:17:00Z</dcterms:modified>
</cp:coreProperties>
</file>